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E4" w:rsidRPr="00E06631" w:rsidRDefault="000F0CE4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0F0CE4" w:rsidRPr="00E06631" w:rsidRDefault="000F0CE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F7B9B">
        <w:rPr>
          <w:rFonts w:ascii="Arial" w:hAnsi="Arial" w:cs="Arial"/>
          <w:b/>
          <w:noProof/>
          <w:color w:val="000000" w:themeColor="text1"/>
          <w:sz w:val="22"/>
          <w:szCs w:val="22"/>
        </w:rPr>
        <w:t>Technician Road Maintenance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EF7B9B">
        <w:rPr>
          <w:rFonts w:ascii="Arial" w:hAnsi="Arial" w:cs="Arial"/>
          <w:b/>
          <w:noProof/>
          <w:color w:val="000000" w:themeColor="text1"/>
          <w:sz w:val="22"/>
          <w:szCs w:val="22"/>
        </w:rPr>
        <w:t>Roads and Stormwater Operations and Maintenance</w:t>
      </w:r>
    </w:p>
    <w:p w:rsidR="000F0CE4" w:rsidRDefault="000F0CE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F7B9B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0F0CE4" w:rsidRDefault="000F0CE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F0CE4" w:rsidRPr="00694B84" w:rsidRDefault="000F0CE4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0F0CE4" w:rsidRPr="00E06631">
        <w:tc>
          <w:tcPr>
            <w:tcW w:w="2901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0F0CE4" w:rsidRPr="00E06631" w:rsidRDefault="000F0CE4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0F0CE4" w:rsidRPr="00E06631" w:rsidRDefault="000F0CE4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Roads and Stormwater Operations and Maintenance</w:t>
            </w:r>
          </w:p>
        </w:tc>
      </w:tr>
      <w:tr w:rsidR="000F0CE4" w:rsidRPr="00E06631">
        <w:tc>
          <w:tcPr>
            <w:tcW w:w="2901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0F0CE4" w:rsidRPr="00E06631" w:rsidRDefault="000F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0F0CE4" w:rsidRPr="00E06631">
        <w:tc>
          <w:tcPr>
            <w:tcW w:w="2901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0F0CE4" w:rsidRPr="00E06631">
        <w:tc>
          <w:tcPr>
            <w:tcW w:w="2901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Technician Road Maintenance</w:t>
            </w:r>
          </w:p>
        </w:tc>
        <w:tc>
          <w:tcPr>
            <w:tcW w:w="3420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0F0CE4" w:rsidRPr="00E06631">
        <w:tc>
          <w:tcPr>
            <w:tcW w:w="2901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0F0CE4" w:rsidRPr="00E06631" w:rsidRDefault="000F0CE4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0F0CE4" w:rsidRPr="00E06631" w:rsidRDefault="000F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0F0CE4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0F0CE4" w:rsidRPr="00E06631">
        <w:tc>
          <w:tcPr>
            <w:tcW w:w="2901" w:type="dxa"/>
            <w:vMerge/>
            <w:shd w:val="clear" w:color="auto" w:fill="E0E0E0"/>
          </w:tcPr>
          <w:p w:rsidR="000F0CE4" w:rsidRPr="00E06631" w:rsidRDefault="000F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0F0CE4" w:rsidRPr="00E06631">
        <w:tc>
          <w:tcPr>
            <w:tcW w:w="9288" w:type="dxa"/>
            <w:gridSpan w:val="5"/>
            <w:shd w:val="clear" w:color="auto" w:fill="E0E0E0"/>
          </w:tcPr>
          <w:p w:rsidR="000F0CE4" w:rsidRPr="00E06631" w:rsidRDefault="000F0CE4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0F0CE4" w:rsidRPr="00E06631" w:rsidRDefault="000F0CE4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F7B9B">
              <w:rPr>
                <w:b/>
                <w:noProof/>
                <w:color w:val="000000" w:themeColor="text1"/>
                <w:sz w:val="22"/>
                <w:szCs w:val="22"/>
              </w:rPr>
              <w:t>Undertakes repairs to roads and bridges and maintains the stormwater drainage system or other aspects as directed.</w:t>
            </w:r>
          </w:p>
        </w:tc>
      </w:tr>
    </w:tbl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0F0CE4" w:rsidRPr="00E06631">
        <w:trPr>
          <w:tblHeader/>
        </w:trPr>
        <w:tc>
          <w:tcPr>
            <w:tcW w:w="6768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0F0CE4" w:rsidRPr="00E06631">
        <w:tc>
          <w:tcPr>
            <w:tcW w:w="6768" w:type="dxa"/>
          </w:tcPr>
          <w:p w:rsidR="000F0CE4" w:rsidRPr="00E06631" w:rsidRDefault="000F0CE4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B.Tech. or National Diploma in Civil Engineering</w:t>
            </w:r>
          </w:p>
          <w:p w:rsidR="000F0CE4" w:rsidRPr="00E06631" w:rsidRDefault="000F0CE4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Registration with ECSA</w:t>
            </w:r>
          </w:p>
          <w:p w:rsidR="000F0CE4" w:rsidRPr="00E06631" w:rsidRDefault="000F0CE4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</w:tc>
        <w:tc>
          <w:tcPr>
            <w:tcW w:w="2520" w:type="dxa"/>
          </w:tcPr>
          <w:p w:rsidR="000F0CE4" w:rsidRPr="00E06631" w:rsidRDefault="000F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0F0CE4" w:rsidRPr="00E06631" w:rsidRDefault="000F0CE4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</w:tr>
    </w:tbl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0F0CE4" w:rsidRPr="00E06631">
        <w:trPr>
          <w:tblHeader/>
        </w:trPr>
        <w:tc>
          <w:tcPr>
            <w:tcW w:w="3168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0F0CE4" w:rsidRPr="00E06631">
        <w:tc>
          <w:tcPr>
            <w:tcW w:w="3168" w:type="dxa"/>
          </w:tcPr>
          <w:p w:rsidR="000F0CE4" w:rsidRPr="00E06631" w:rsidRDefault="000F0CE4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20" w:type="dxa"/>
          </w:tcPr>
          <w:p w:rsidR="000F0CE4" w:rsidRPr="00E06631" w:rsidRDefault="000F0CE4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EF7B9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Minimum 3 years</w:t>
            </w:r>
          </w:p>
        </w:tc>
      </w:tr>
    </w:tbl>
    <w:p w:rsidR="000F0CE4" w:rsidRPr="00E06631" w:rsidRDefault="000F0CE4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0F0CE4" w:rsidRPr="00E06631">
        <w:trPr>
          <w:tblHeader/>
        </w:trPr>
        <w:tc>
          <w:tcPr>
            <w:tcW w:w="3168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0F0CE4" w:rsidRPr="00E06631" w:rsidTr="00DF286C">
        <w:tc>
          <w:tcPr>
            <w:tcW w:w="3168" w:type="dxa"/>
          </w:tcPr>
          <w:p w:rsidR="000F0CE4" w:rsidRPr="00E06631" w:rsidRDefault="000F0CE4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Health and Safety</w:t>
            </w:r>
          </w:p>
        </w:tc>
        <w:tc>
          <w:tcPr>
            <w:tcW w:w="6120" w:type="dxa"/>
          </w:tcPr>
          <w:p w:rsidR="000F0CE4" w:rsidRPr="00E06631" w:rsidRDefault="000F0CE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health and safety regulations. Adheres to applicable health and safety regulations.</w:t>
            </w:r>
          </w:p>
          <w:p w:rsidR="000F0CE4" w:rsidRPr="00E06631" w:rsidRDefault="000F0CE4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0F0CE4" w:rsidRPr="00E06631" w:rsidRDefault="000F0CE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safe working conditions by enforcing Occupational Health and Safety Act.</w:t>
            </w:r>
          </w:p>
        </w:tc>
      </w:tr>
      <w:tr w:rsidR="000F0CE4" w:rsidRPr="00E06631" w:rsidTr="00DF286C">
        <w:tc>
          <w:tcPr>
            <w:tcW w:w="3168" w:type="dxa"/>
          </w:tcPr>
          <w:p w:rsidR="000F0CE4" w:rsidRPr="00E06631" w:rsidRDefault="000F0CE4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0F0CE4" w:rsidRPr="00E06631" w:rsidRDefault="000F0CE4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0F0CE4" w:rsidRPr="00E06631" w:rsidRDefault="000F0CE4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0F0CE4" w:rsidRPr="00E06631">
        <w:trPr>
          <w:tblHeader/>
        </w:trPr>
        <w:tc>
          <w:tcPr>
            <w:tcW w:w="3168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lastRenderedPageBreak/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0F0CE4" w:rsidRPr="00E06631" w:rsidTr="005F56C9">
        <w:tc>
          <w:tcPr>
            <w:tcW w:w="3168" w:type="dxa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Operations and Maintenance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engineering knowledge, skill and experience in a specific service delivery.</w:t>
            </w:r>
          </w:p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roads system is efficiently operated , checks that potholes and trenches are promptly repaired and complaints are formally investigated and reported on.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Undertakes repairs to roads and bridges.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the stormwater drainage system.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Transports general workers using allocated vehicle.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06631" w:rsidRDefault="000F0CE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Co-ordinates and maintains a comprehensive routine inspection and maintenance programme.</w:t>
            </w:r>
          </w:p>
        </w:tc>
      </w:tr>
      <w:tr w:rsidR="000F0CE4" w:rsidRPr="00E06631" w:rsidTr="005F56C9">
        <w:tc>
          <w:tcPr>
            <w:tcW w:w="3168" w:type="dxa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0F0CE4" w:rsidRPr="00E06631" w:rsidRDefault="000F0CE4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Controls staff, completes daily attendance register.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log sheets for plant and vehicles, completes time sheets and hour meter readings for correct work instruction and activity coding.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Checks tools and equipment register, repors lost or damaged items.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Keeps track of material brought on to site or removed from site in a register in order to prevent theft.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06631" w:rsidRDefault="000F0CE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Records works instructions.</w:t>
            </w:r>
          </w:p>
        </w:tc>
      </w:tr>
      <w:tr w:rsidR="000F0CE4" w:rsidRPr="00E06631" w:rsidTr="005F56C9">
        <w:tc>
          <w:tcPr>
            <w:tcW w:w="3168" w:type="dxa"/>
          </w:tcPr>
          <w:p w:rsidR="000F0CE4" w:rsidRPr="00E06631" w:rsidRDefault="000F0CE4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Instructs general workers.</w:t>
            </w:r>
          </w:p>
          <w:p w:rsidR="000F0CE4" w:rsidRPr="00EF7B9B" w:rsidRDefault="000F0CE4" w:rsidP="005776F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0F0CE4" w:rsidRPr="00E06631" w:rsidRDefault="000F0CE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Checks daily time sheets and attendance register. Monitors daily attendance, punctuality, and dedication.</w:t>
            </w:r>
          </w:p>
        </w:tc>
      </w:tr>
    </w:tbl>
    <w:p w:rsidR="000F0CE4" w:rsidRPr="00E06631" w:rsidRDefault="000F0CE4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0F0CE4" w:rsidRPr="00E06631" w:rsidRDefault="000F0CE4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0F0CE4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0F0CE4" w:rsidRPr="00E06631" w:rsidRDefault="000F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Empowerment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Is able to manage and encourage people, optimise their outputs and effectively manage relationships in order to achieve organisational goals.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Team Effectiveness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Promotes a co-operative climate, understands group dynamics and applies appropriate facilitation techniques in working with others to achieve a shared goal.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F0CE4" w:rsidRPr="00E06631" w:rsidTr="005F56C9">
        <w:tc>
          <w:tcPr>
            <w:tcW w:w="3168" w:type="dxa"/>
            <w:gridSpan w:val="2"/>
          </w:tcPr>
          <w:p w:rsidR="000F0CE4" w:rsidRPr="00E06631" w:rsidRDefault="000F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0F0CE4" w:rsidRPr="00E06631" w:rsidRDefault="000F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F7B9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0F0CE4" w:rsidRPr="00E06631" w:rsidRDefault="000F0CE4" w:rsidP="000F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0F0CE4" w:rsidRPr="00E06631" w:rsidRDefault="000F0CE4" w:rsidP="00B453E0">
      <w:pPr>
        <w:rPr>
          <w:rFonts w:ascii="Arial" w:hAnsi="Arial" w:cs="Arial"/>
          <w:b/>
          <w:color w:val="000000" w:themeColor="text1"/>
        </w:rPr>
      </w:pPr>
    </w:p>
    <w:p w:rsidR="000F0CE4" w:rsidRPr="00E06631" w:rsidRDefault="000F0CE4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0F0CE4" w:rsidRDefault="000F0CE4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F0CE4" w:rsidRDefault="000F0CE4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0F0CE4" w:rsidSect="000F0CE4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 w:rsidRPr="00EF7B9B">
        <w:rPr>
          <w:rFonts w:ascii="Arial" w:hAnsi="Arial" w:cs="Arial"/>
          <w:b/>
          <w:noProof/>
          <w:color w:val="000000" w:themeColor="text1"/>
          <w:sz w:val="22"/>
          <w:szCs w:val="22"/>
        </w:rPr>
        <w:t>Occupational Heath and Safety Act, 1993 (Act 85 of 1993), as amended by Act 181 of 1993</w:t>
      </w:r>
    </w:p>
    <w:p w:rsidR="000F0CE4" w:rsidRPr="00E06631" w:rsidRDefault="000F0CE4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0F0CE4" w:rsidRPr="00E06631" w:rsidSect="000F0CE4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CE4" w:rsidRDefault="000F0CE4">
      <w:r>
        <w:separator/>
      </w:r>
    </w:p>
  </w:endnote>
  <w:endnote w:type="continuationSeparator" w:id="0">
    <w:p w:rsidR="000F0CE4" w:rsidRDefault="000F0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E4" w:rsidRDefault="000F0CE4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F0CE4" w:rsidRDefault="000F0C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E4" w:rsidRDefault="000F0CE4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F0CE4" w:rsidRDefault="000F0C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B2F22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5F81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B2F22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0CE4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CE4" w:rsidRDefault="000F0CE4">
      <w:r>
        <w:separator/>
      </w:r>
    </w:p>
  </w:footnote>
  <w:footnote w:type="continuationSeparator" w:id="0">
    <w:p w:rsidR="000F0CE4" w:rsidRDefault="000F0CE4">
      <w:r>
        <w:continuationSeparator/>
      </w:r>
    </w:p>
  </w:footnote>
  <w:footnote w:id="1">
    <w:p w:rsidR="000F0CE4" w:rsidRDefault="000F0C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77A0"/>
    <w:rsid w:val="000F0448"/>
    <w:rsid w:val="000F068D"/>
    <w:rsid w:val="000F0CE4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2011-04-27T10:32:00Z</dcterms:created>
  <dcterms:modified xsi:type="dcterms:W3CDTF">2011-04-27T10:32:00Z</dcterms:modified>
</cp:coreProperties>
</file>